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E31" w:rsidRDefault="00C43182">
      <w:r>
        <w:t>Описание планируемой схемы реализации.</w:t>
      </w:r>
    </w:p>
    <w:p w:rsidR="00C43182" w:rsidRDefault="00C43182" w:rsidP="001448DE">
      <w:pPr>
        <w:jc w:val="both"/>
      </w:pPr>
      <w:r>
        <w:t xml:space="preserve">По прочтенным материалам пришло понимание, что ваш продукт является гибким в подходе </w:t>
      </w:r>
      <w:r w:rsidR="001448DE">
        <w:t>к</w:t>
      </w:r>
      <w:r>
        <w:t xml:space="preserve"> разным задачам</w:t>
      </w:r>
      <w:r w:rsidR="001448DE">
        <w:t>,</w:t>
      </w:r>
      <w:r>
        <w:t xml:space="preserve">  позволяет одновременное их решение на базе одного продукта. Но помимо стандартных решений ( а может задуманная схема тоже является стандартной для вас)</w:t>
      </w:r>
      <w:r w:rsidR="001448DE">
        <w:t xml:space="preserve"> </w:t>
      </w:r>
      <w:r>
        <w:t xml:space="preserve">необходимо решить параллельно несколько других задач. </w:t>
      </w:r>
    </w:p>
    <w:p w:rsidR="00C43182" w:rsidRDefault="00C43182" w:rsidP="000673F8">
      <w:pPr>
        <w:jc w:val="both"/>
        <w:rPr>
          <w:lang w:val="en-US"/>
        </w:rPr>
      </w:pPr>
      <w:r>
        <w:t>Нам необходимо решить задач</w:t>
      </w:r>
      <w:r w:rsidR="00CC29AF">
        <w:t>и</w:t>
      </w:r>
      <w:r>
        <w:t xml:space="preserve">, условно разделенных на 2 группы. </w:t>
      </w:r>
      <w:r w:rsidR="00BE1AB4" w:rsidRPr="00C45FB1">
        <w:t>1-</w:t>
      </w:r>
      <w:r w:rsidR="00BE1AB4">
        <w:t xml:space="preserve">группа состоит из двух </w:t>
      </w:r>
      <w:r w:rsidR="009D4E31">
        <w:t>возможных вариантов</w:t>
      </w:r>
      <w:r w:rsidR="00BE1AB4">
        <w:t xml:space="preserve">. </w:t>
      </w:r>
      <w:r w:rsidR="006A77F1">
        <w:t xml:space="preserve">Вторая группа из 1 варианта. Вопросы: </w:t>
      </w:r>
      <w:r w:rsidR="00C76BEE">
        <w:t>одновременная реализация,</w:t>
      </w:r>
      <w:r w:rsidR="006A77F1">
        <w:t xml:space="preserve"> при участи</w:t>
      </w:r>
      <w:r w:rsidR="00CC29AF">
        <w:t>и</w:t>
      </w:r>
      <w:r w:rsidR="006A77F1">
        <w:t xml:space="preserve"> одного </w:t>
      </w:r>
      <w:proofErr w:type="spellStart"/>
      <w:r w:rsidR="006A77F1">
        <w:rPr>
          <w:lang w:val="en-US"/>
        </w:rPr>
        <w:t>ccr</w:t>
      </w:r>
      <w:proofErr w:type="spellEnd"/>
      <w:r w:rsidR="00CC29AF">
        <w:t>-</w:t>
      </w:r>
      <w:r w:rsidR="006A77F1" w:rsidRPr="009D4E31">
        <w:t>1036</w:t>
      </w:r>
      <w:r w:rsidR="00C52083">
        <w:t xml:space="preserve"> двух групп задач.</w:t>
      </w:r>
    </w:p>
    <w:p w:rsidR="00C32CDE" w:rsidRDefault="00C32CDE">
      <w:pPr>
        <w:rPr>
          <w:lang w:val="en-US"/>
        </w:rPr>
      </w:pPr>
      <w:r>
        <w:t>Первая гр</w:t>
      </w:r>
      <w:r w:rsidR="005940CD">
        <w:t>у</w:t>
      </w:r>
      <w:r>
        <w:t>ппа.</w:t>
      </w:r>
    </w:p>
    <w:p w:rsidR="00BA1783" w:rsidRPr="00BA1783" w:rsidRDefault="00BA1783">
      <w:pPr>
        <w:rPr>
          <w:lang w:val="en-US"/>
        </w:rPr>
      </w:pPr>
    </w:p>
    <w:p w:rsidR="009D4E31" w:rsidRDefault="00BA178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604308" cy="3064042"/>
            <wp:effectExtent l="19050" t="0" r="5542" b="0"/>
            <wp:docPr id="5" name="Рисунок 4" descr="вар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ар2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7216" cy="3067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21757</wp:posOffset>
            </wp:positionH>
            <wp:positionV relativeFrom="paragraph">
              <wp:posOffset>-1537</wp:posOffset>
            </wp:positionV>
            <wp:extent cx="2676024" cy="3064042"/>
            <wp:effectExtent l="19050" t="0" r="0" b="0"/>
            <wp:wrapSquare wrapText="bothSides"/>
            <wp:docPr id="2" name="Рисунок 1" descr="вар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ар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6024" cy="3064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45FB1" w:rsidRDefault="00C45FB1">
      <w:r>
        <w:t>Вариант 1.</w:t>
      </w:r>
    </w:p>
    <w:p w:rsidR="009D4E31" w:rsidRDefault="009D4E31">
      <w:r>
        <w:t>Здесь контролеры приборов учета находятся за 750</w:t>
      </w:r>
      <w:proofErr w:type="spellStart"/>
      <w:r>
        <w:rPr>
          <w:lang w:val="en-US"/>
        </w:rPr>
        <w:t>RouteBoard</w:t>
      </w:r>
      <w:proofErr w:type="spellEnd"/>
      <w:r>
        <w:t xml:space="preserve">. В голове стоит </w:t>
      </w:r>
      <w:proofErr w:type="spellStart"/>
      <w:r>
        <w:rPr>
          <w:lang w:val="en-US"/>
        </w:rPr>
        <w:t>ccr</w:t>
      </w:r>
      <w:proofErr w:type="spellEnd"/>
      <w:r w:rsidRPr="009D4E31">
        <w:t>1036</w:t>
      </w:r>
      <w:r>
        <w:t xml:space="preserve">. У каждого </w:t>
      </w:r>
      <w:proofErr w:type="spellStart"/>
      <w:r>
        <w:t>маршрутизатора</w:t>
      </w:r>
      <w:proofErr w:type="spellEnd"/>
      <w:r>
        <w:t xml:space="preserve"> присутствует по два оператора: у 750 - через </w:t>
      </w:r>
      <w:r>
        <w:rPr>
          <w:lang w:val="en-US"/>
        </w:rPr>
        <w:t>GSM</w:t>
      </w:r>
      <w:r w:rsidRPr="009D4E31">
        <w:t xml:space="preserve"> </w:t>
      </w:r>
      <w:r>
        <w:t xml:space="preserve">модем и </w:t>
      </w:r>
      <w:proofErr w:type="spellStart"/>
      <w:r>
        <w:rPr>
          <w:lang w:val="en-US"/>
        </w:rPr>
        <w:t>ethernet</w:t>
      </w:r>
      <w:proofErr w:type="spellEnd"/>
      <w:r w:rsidRPr="009D4E31">
        <w:t xml:space="preserve"> </w:t>
      </w:r>
      <w:r>
        <w:t xml:space="preserve">витая пара, у 1036 - два оператора </w:t>
      </w:r>
      <w:proofErr w:type="spellStart"/>
      <w:r>
        <w:rPr>
          <w:lang w:val="en-US"/>
        </w:rPr>
        <w:t>ethernet</w:t>
      </w:r>
      <w:proofErr w:type="spellEnd"/>
      <w:r w:rsidRPr="009D4E31">
        <w:t xml:space="preserve"> </w:t>
      </w:r>
      <w:r>
        <w:t xml:space="preserve">по витой паре по технологии оптика в дом. Задача состоит в том что необходимо создать локальную сеть (т.к в контроллерам необходим непосредственный доступ и наоборот) учитывая присутствие 4-х линий связи. Локальная сеть устанавливается по умолчанию через </w:t>
      </w:r>
      <w:proofErr w:type="spellStart"/>
      <w:r>
        <w:rPr>
          <w:lang w:val="en-US"/>
        </w:rPr>
        <w:t>int</w:t>
      </w:r>
      <w:proofErr w:type="spellEnd"/>
      <w:r w:rsidRPr="009D4E31">
        <w:t xml:space="preserve">2 </w:t>
      </w:r>
      <w:r>
        <w:t xml:space="preserve">на </w:t>
      </w:r>
      <w:proofErr w:type="spellStart"/>
      <w:r>
        <w:rPr>
          <w:lang w:val="en-US"/>
        </w:rPr>
        <w:t>int</w:t>
      </w:r>
      <w:proofErr w:type="spellEnd"/>
      <w:r w:rsidRPr="009D4E31">
        <w:t>3</w:t>
      </w:r>
      <w:r>
        <w:t xml:space="preserve">, если </w:t>
      </w:r>
      <w:proofErr w:type="spellStart"/>
      <w:r>
        <w:rPr>
          <w:lang w:val="en-US"/>
        </w:rPr>
        <w:t>int</w:t>
      </w:r>
      <w:proofErr w:type="spellEnd"/>
      <w:r w:rsidRPr="009D4E31">
        <w:t xml:space="preserve">3 </w:t>
      </w:r>
      <w:r>
        <w:t xml:space="preserve">недоступен, то на </w:t>
      </w:r>
      <w:proofErr w:type="spellStart"/>
      <w:r>
        <w:rPr>
          <w:lang w:val="en-US"/>
        </w:rPr>
        <w:t>int</w:t>
      </w:r>
      <w:proofErr w:type="spellEnd"/>
      <w:r w:rsidRPr="009D4E31">
        <w:t>4</w:t>
      </w:r>
      <w:r>
        <w:t xml:space="preserve">. Если </w:t>
      </w:r>
      <w:proofErr w:type="spellStart"/>
      <w:r>
        <w:rPr>
          <w:lang w:val="en-US"/>
        </w:rPr>
        <w:t>int</w:t>
      </w:r>
      <w:proofErr w:type="spellEnd"/>
      <w:r w:rsidRPr="009D4E31">
        <w:t xml:space="preserve">2 </w:t>
      </w:r>
      <w:r>
        <w:t xml:space="preserve">не работает, то через </w:t>
      </w:r>
      <w:proofErr w:type="spellStart"/>
      <w:r>
        <w:rPr>
          <w:lang w:val="en-US"/>
        </w:rPr>
        <w:t>int</w:t>
      </w:r>
      <w:proofErr w:type="spellEnd"/>
      <w:r w:rsidRPr="009D4E31">
        <w:t xml:space="preserve">1 </w:t>
      </w:r>
      <w:r>
        <w:t xml:space="preserve">на </w:t>
      </w:r>
      <w:proofErr w:type="spellStart"/>
      <w:r>
        <w:rPr>
          <w:lang w:val="en-US"/>
        </w:rPr>
        <w:t>int</w:t>
      </w:r>
      <w:proofErr w:type="spellEnd"/>
      <w:r w:rsidRPr="009D4E31">
        <w:t>3</w:t>
      </w:r>
      <w:r>
        <w:t xml:space="preserve">, если </w:t>
      </w:r>
      <w:proofErr w:type="spellStart"/>
      <w:r>
        <w:rPr>
          <w:lang w:val="en-US"/>
        </w:rPr>
        <w:t>int</w:t>
      </w:r>
      <w:proofErr w:type="spellEnd"/>
      <w:r w:rsidRPr="009D4E31">
        <w:t xml:space="preserve">3 </w:t>
      </w:r>
      <w:r>
        <w:t xml:space="preserve">недоступен, то через </w:t>
      </w:r>
      <w:proofErr w:type="spellStart"/>
      <w:r>
        <w:rPr>
          <w:lang w:val="en-US"/>
        </w:rPr>
        <w:t>int</w:t>
      </w:r>
      <w:proofErr w:type="spellEnd"/>
      <w:r w:rsidRPr="009D4E31">
        <w:t>4</w:t>
      </w:r>
      <w:r>
        <w:t xml:space="preserve">. </w:t>
      </w:r>
    </w:p>
    <w:p w:rsidR="00C45FB1" w:rsidRDefault="00C45FB1" w:rsidP="00C45FB1">
      <w:r>
        <w:t>Вариант 2.</w:t>
      </w:r>
    </w:p>
    <w:p w:rsidR="0075481E" w:rsidRPr="0075481E" w:rsidRDefault="0075481E" w:rsidP="00C45FB1">
      <w:r>
        <w:t>Во втором варианте у 750</w:t>
      </w:r>
      <w:r>
        <w:rPr>
          <w:lang w:val="en-US"/>
        </w:rPr>
        <w:t>RB</w:t>
      </w:r>
      <w:r>
        <w:t xml:space="preserve"> второй оператор предоставляет не услугу </w:t>
      </w:r>
      <w:r>
        <w:rPr>
          <w:lang w:val="en-US"/>
        </w:rPr>
        <w:t>internet</w:t>
      </w:r>
      <w:r>
        <w:t xml:space="preserve">, а сетку по мосту. Тогда задача формулируется, как отправка трафика через сеть по мосту по умолчанию, в случае ее недоступности, отправка по поднятой локальной сети через </w:t>
      </w:r>
      <w:r>
        <w:rPr>
          <w:lang w:val="en-US"/>
        </w:rPr>
        <w:t>GSM</w:t>
      </w:r>
      <w:r>
        <w:t xml:space="preserve"> модем на </w:t>
      </w:r>
      <w:proofErr w:type="spellStart"/>
      <w:r>
        <w:rPr>
          <w:lang w:val="en-US"/>
        </w:rPr>
        <w:t>int</w:t>
      </w:r>
      <w:proofErr w:type="spellEnd"/>
      <w:r w:rsidRPr="0075481E">
        <w:t>3</w:t>
      </w:r>
      <w:r>
        <w:t xml:space="preserve">, если </w:t>
      </w:r>
      <w:r>
        <w:br/>
      </w:r>
      <w:proofErr w:type="spellStart"/>
      <w:r>
        <w:rPr>
          <w:lang w:val="en-US"/>
        </w:rPr>
        <w:t>int</w:t>
      </w:r>
      <w:proofErr w:type="spellEnd"/>
      <w:r w:rsidRPr="0075481E">
        <w:t xml:space="preserve">3 </w:t>
      </w:r>
      <w:r>
        <w:t xml:space="preserve">не доступен, то на </w:t>
      </w:r>
      <w:proofErr w:type="spellStart"/>
      <w:r>
        <w:rPr>
          <w:lang w:val="en-US"/>
        </w:rPr>
        <w:t>int</w:t>
      </w:r>
      <w:proofErr w:type="spellEnd"/>
      <w:r w:rsidRPr="0075481E">
        <w:t>4</w:t>
      </w:r>
      <w:r>
        <w:t>.</w:t>
      </w:r>
    </w:p>
    <w:p w:rsidR="001448DE" w:rsidRDefault="001448DE">
      <w:r>
        <w:t>Вторая группа.</w:t>
      </w:r>
    </w:p>
    <w:p w:rsidR="007A733F" w:rsidRDefault="00BA1783">
      <w:pPr>
        <w:rPr>
          <w:noProof/>
          <w:lang w:val="en-US"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059099" cy="2887579"/>
            <wp:effectExtent l="19050" t="0" r="0" b="0"/>
            <wp:docPr id="6" name="Рисунок 5" descr="группа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уппа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1155" cy="2889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6BEE" w:rsidRPr="00DA1C62" w:rsidRDefault="00C76BEE" w:rsidP="000673F8">
      <w:pPr>
        <w:jc w:val="both"/>
      </w:pPr>
      <w:r>
        <w:t>Здесь за 750</w:t>
      </w:r>
      <w:proofErr w:type="spellStart"/>
      <w:r>
        <w:rPr>
          <w:lang w:val="en-US"/>
        </w:rPr>
        <w:t>RouteBoard</w:t>
      </w:r>
      <w:proofErr w:type="spellEnd"/>
      <w:r>
        <w:t xml:space="preserve"> находятся локальные сети, а один из них (с двумя провайдерами) будет использован для получения трафика интернет от 2-го оператора, через внутренний канал (40Мит/с)</w:t>
      </w:r>
      <w:r w:rsidR="00CC29AF">
        <w:t xml:space="preserve"> первого оператора</w:t>
      </w:r>
      <w:r>
        <w:t xml:space="preserve"> , </w:t>
      </w:r>
      <w:r w:rsidR="00DA1C62">
        <w:t>со скоростью 25Мбит/с.</w:t>
      </w:r>
      <w:r>
        <w:t xml:space="preserve"> В голове стоит </w:t>
      </w:r>
      <w:proofErr w:type="spellStart"/>
      <w:r>
        <w:rPr>
          <w:lang w:val="en-US"/>
        </w:rPr>
        <w:t>ccr</w:t>
      </w:r>
      <w:proofErr w:type="spellEnd"/>
      <w:r w:rsidRPr="009D4E31">
        <w:t>1036</w:t>
      </w:r>
      <w:r>
        <w:t xml:space="preserve">. У </w:t>
      </w:r>
      <w:proofErr w:type="spellStart"/>
      <w:r>
        <w:t>маршрутизатора</w:t>
      </w:r>
      <w:proofErr w:type="spellEnd"/>
      <w:r>
        <w:t xml:space="preserve"> 1036 присутствует два оператора - операторы </w:t>
      </w:r>
      <w:proofErr w:type="spellStart"/>
      <w:r>
        <w:rPr>
          <w:lang w:val="en-US"/>
        </w:rPr>
        <w:t>ethernet</w:t>
      </w:r>
      <w:proofErr w:type="spellEnd"/>
      <w:r w:rsidRPr="009D4E31">
        <w:t xml:space="preserve"> </w:t>
      </w:r>
      <w:r>
        <w:t xml:space="preserve">по витой паре по технологии оптика в дом. </w:t>
      </w:r>
      <w:r w:rsidR="00DA1C62">
        <w:t xml:space="preserve">Задача: при рабочем канале </w:t>
      </w:r>
      <w:proofErr w:type="spellStart"/>
      <w:r w:rsidR="00DA1C62">
        <w:rPr>
          <w:lang w:val="en-US"/>
        </w:rPr>
        <w:t>int</w:t>
      </w:r>
      <w:proofErr w:type="spellEnd"/>
      <w:r w:rsidR="00DA1C62" w:rsidRPr="00DA1C62">
        <w:t>1</w:t>
      </w:r>
      <w:r w:rsidR="00DA1C62">
        <w:t>, принимать подключения от 750</w:t>
      </w:r>
      <w:r w:rsidR="00DA1C62">
        <w:rPr>
          <w:lang w:val="en-US"/>
        </w:rPr>
        <w:t>RB</w:t>
      </w:r>
      <w:r w:rsidR="00DA1C62">
        <w:t>(1,2,3) для организации локальных сетей, через 750</w:t>
      </w:r>
      <w:r w:rsidR="00DA1C62">
        <w:rPr>
          <w:lang w:val="en-US"/>
        </w:rPr>
        <w:t>RB</w:t>
      </w:r>
      <w:r w:rsidR="00DA1C62" w:rsidRPr="00DA1C62">
        <w:t>4</w:t>
      </w:r>
      <w:r w:rsidR="00DA1C62">
        <w:t xml:space="preserve"> получить интернет на скорости 25Мбит/с. При недоступности </w:t>
      </w:r>
      <w:r w:rsidR="00DA1C62" w:rsidRPr="00DA1C62">
        <w:t>750</w:t>
      </w:r>
      <w:r w:rsidR="00DA1C62">
        <w:rPr>
          <w:lang w:val="en-US"/>
        </w:rPr>
        <w:t>RB</w:t>
      </w:r>
      <w:r w:rsidR="00DA1C62">
        <w:t xml:space="preserve">4, брать трафик через </w:t>
      </w:r>
      <w:proofErr w:type="spellStart"/>
      <w:r w:rsidR="00DA1C62">
        <w:rPr>
          <w:lang w:val="en-US"/>
        </w:rPr>
        <w:t>int</w:t>
      </w:r>
      <w:proofErr w:type="spellEnd"/>
      <w:r w:rsidR="00DA1C62" w:rsidRPr="00DA1C62">
        <w:t xml:space="preserve">1 </w:t>
      </w:r>
      <w:r w:rsidR="00DA1C62">
        <w:t xml:space="preserve">и </w:t>
      </w:r>
      <w:proofErr w:type="spellStart"/>
      <w:r w:rsidR="00DA1C62">
        <w:rPr>
          <w:lang w:val="en-US"/>
        </w:rPr>
        <w:t>int</w:t>
      </w:r>
      <w:proofErr w:type="spellEnd"/>
      <w:r w:rsidR="00DA1C62" w:rsidRPr="00DA1C62">
        <w:t>2</w:t>
      </w:r>
      <w:r w:rsidR="00DA1C62">
        <w:t xml:space="preserve">. При недоступности </w:t>
      </w:r>
      <w:proofErr w:type="spellStart"/>
      <w:r w:rsidR="00DA1C62">
        <w:rPr>
          <w:lang w:val="en-US"/>
        </w:rPr>
        <w:t>int</w:t>
      </w:r>
      <w:proofErr w:type="spellEnd"/>
      <w:r w:rsidR="00DA1C62" w:rsidRPr="00DA1C62">
        <w:t xml:space="preserve">1 </w:t>
      </w:r>
      <w:r w:rsidR="00DA1C62">
        <w:t xml:space="preserve">или </w:t>
      </w:r>
      <w:proofErr w:type="spellStart"/>
      <w:r w:rsidR="00DA1C62">
        <w:rPr>
          <w:lang w:val="en-US"/>
        </w:rPr>
        <w:t>int</w:t>
      </w:r>
      <w:proofErr w:type="spellEnd"/>
      <w:r w:rsidR="00DA1C62" w:rsidRPr="00DA1C62">
        <w:t>2</w:t>
      </w:r>
      <w:r w:rsidR="00DA1C62">
        <w:t xml:space="preserve"> переключаться на другой канал </w:t>
      </w:r>
      <w:proofErr w:type="spellStart"/>
      <w:r w:rsidR="00DA1C62">
        <w:rPr>
          <w:lang w:val="en-US"/>
        </w:rPr>
        <w:t>int</w:t>
      </w:r>
      <w:proofErr w:type="spellEnd"/>
      <w:r w:rsidR="00DA1C62" w:rsidRPr="00DA1C62">
        <w:t xml:space="preserve">1 </w:t>
      </w:r>
      <w:r w:rsidR="00DA1C62">
        <w:t xml:space="preserve">или </w:t>
      </w:r>
      <w:proofErr w:type="spellStart"/>
      <w:r w:rsidR="00DA1C62">
        <w:rPr>
          <w:lang w:val="en-US"/>
        </w:rPr>
        <w:t>int</w:t>
      </w:r>
      <w:proofErr w:type="spellEnd"/>
      <w:r w:rsidR="00DA1C62" w:rsidRPr="00DA1C62">
        <w:t>2</w:t>
      </w:r>
      <w:r w:rsidR="00DA1C62">
        <w:t>. 750</w:t>
      </w:r>
      <w:r w:rsidR="00DA1C62">
        <w:rPr>
          <w:lang w:val="en-US"/>
        </w:rPr>
        <w:t>RB(</w:t>
      </w:r>
      <w:r w:rsidR="00DA1C62">
        <w:t xml:space="preserve">1,2,3) при недоступности </w:t>
      </w:r>
      <w:r w:rsidR="00DA1C62">
        <w:rPr>
          <w:lang w:val="en-US"/>
        </w:rPr>
        <w:t xml:space="preserve">int1 </w:t>
      </w:r>
      <w:r w:rsidR="00DA1C62">
        <w:t xml:space="preserve">подключаться через </w:t>
      </w:r>
      <w:r w:rsidR="00DA1C62">
        <w:rPr>
          <w:lang w:val="en-US"/>
        </w:rPr>
        <w:t>int2</w:t>
      </w:r>
      <w:r w:rsidR="00DA1C62">
        <w:t>.</w:t>
      </w:r>
    </w:p>
    <w:p w:rsidR="00C76BEE" w:rsidRPr="009D4E31" w:rsidRDefault="00C76BEE"/>
    <w:sectPr w:rsidR="00C76BEE" w:rsidRPr="009D4E31" w:rsidSect="00683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/>
  <w:defaultTabStop w:val="708"/>
  <w:characterSpacingControl w:val="doNotCompress"/>
  <w:compat/>
  <w:rsids>
    <w:rsidRoot w:val="00C43182"/>
    <w:rsid w:val="000673F8"/>
    <w:rsid w:val="001448DE"/>
    <w:rsid w:val="00170A9B"/>
    <w:rsid w:val="002A7C33"/>
    <w:rsid w:val="005940CD"/>
    <w:rsid w:val="00683BFD"/>
    <w:rsid w:val="006A77F1"/>
    <w:rsid w:val="0075481E"/>
    <w:rsid w:val="007A733F"/>
    <w:rsid w:val="009D4E31"/>
    <w:rsid w:val="00B16FA9"/>
    <w:rsid w:val="00BA1783"/>
    <w:rsid w:val="00BE1AB4"/>
    <w:rsid w:val="00C32CDE"/>
    <w:rsid w:val="00C43182"/>
    <w:rsid w:val="00C45FB1"/>
    <w:rsid w:val="00C52083"/>
    <w:rsid w:val="00C76BEE"/>
    <w:rsid w:val="00CA64E0"/>
    <w:rsid w:val="00CC29AF"/>
    <w:rsid w:val="00D16CDE"/>
    <w:rsid w:val="00DA1C62"/>
    <w:rsid w:val="00EF31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B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4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E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2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Зыков</dc:creator>
  <cp:lastModifiedBy>Евгений Зыков</cp:lastModifiedBy>
  <cp:revision>17</cp:revision>
  <dcterms:created xsi:type="dcterms:W3CDTF">2013-08-02T07:21:00Z</dcterms:created>
  <dcterms:modified xsi:type="dcterms:W3CDTF">2013-08-02T13:53:00Z</dcterms:modified>
</cp:coreProperties>
</file>